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2C" w:rsidRPr="003F402C" w:rsidRDefault="003F402C" w:rsidP="00D13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</w:p>
    <w:p w:rsidR="003F402C" w:rsidRPr="003F402C" w:rsidRDefault="003F402C" w:rsidP="003F402C">
      <w:pPr>
        <w:rPr>
          <w:b/>
          <w:sz w:val="40"/>
          <w:szCs w:val="40"/>
        </w:rPr>
      </w:pPr>
    </w:p>
    <w:p w:rsidR="00C23D9A" w:rsidRDefault="003F402C" w:rsidP="00C23D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23D9A" w:rsidRPr="003F402C">
        <w:rPr>
          <w:rFonts w:ascii="Times New Roman" w:hAnsi="Times New Roman" w:cs="Times New Roman"/>
          <w:b/>
          <w:sz w:val="36"/>
          <w:szCs w:val="36"/>
        </w:rPr>
        <w:t>AVVISO PUBBLICO</w:t>
      </w:r>
    </w:p>
    <w:p w:rsidR="0080473F" w:rsidRPr="003F402C" w:rsidRDefault="0080473F" w:rsidP="00C23D9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D9A" w:rsidRDefault="00C23D9A" w:rsidP="00C23D9A">
      <w:pPr>
        <w:jc w:val="both"/>
      </w:pPr>
      <w:r w:rsidRPr="00C23D9A">
        <w:rPr>
          <w:rFonts w:ascii="Times New Roman" w:hAnsi="Times New Roman" w:cs="Times New Roman"/>
          <w:b/>
        </w:rPr>
        <w:t xml:space="preserve">AGGIORNAMENTO </w:t>
      </w:r>
      <w:r w:rsidR="005924AE">
        <w:rPr>
          <w:rFonts w:ascii="Times New Roman" w:hAnsi="Times New Roman" w:cs="Times New Roman"/>
          <w:b/>
        </w:rPr>
        <w:t xml:space="preserve">PER L’ANNO 2018 </w:t>
      </w:r>
      <w:r w:rsidRPr="00C23D9A">
        <w:rPr>
          <w:rFonts w:ascii="Times New Roman" w:hAnsi="Times New Roman" w:cs="Times New Roman"/>
          <w:b/>
        </w:rPr>
        <w:t xml:space="preserve">DEL PIANO TRIENNALE </w:t>
      </w:r>
      <w:proofErr w:type="spellStart"/>
      <w:r w:rsidRPr="00C23D9A">
        <w:rPr>
          <w:rFonts w:ascii="Times New Roman" w:hAnsi="Times New Roman" w:cs="Times New Roman"/>
          <w:b/>
        </w:rPr>
        <w:t>DI</w:t>
      </w:r>
      <w:proofErr w:type="spellEnd"/>
      <w:r w:rsidRPr="00C23D9A">
        <w:rPr>
          <w:rFonts w:ascii="Times New Roman" w:hAnsi="Times New Roman" w:cs="Times New Roman"/>
          <w:b/>
        </w:rPr>
        <w:t xml:space="preserve"> PREVENZIONE DELLA CORRUZIONE - </w:t>
      </w:r>
      <w:proofErr w:type="spellStart"/>
      <w:r w:rsidRPr="00C23D9A">
        <w:rPr>
          <w:rFonts w:ascii="Times New Roman" w:hAnsi="Times New Roman" w:cs="Times New Roman"/>
          <w:b/>
        </w:rPr>
        <w:t>P.T.P.C.</w:t>
      </w:r>
      <w:proofErr w:type="spellEnd"/>
      <w:r w:rsidRPr="00C23D9A">
        <w:rPr>
          <w:rFonts w:ascii="Times New Roman" w:hAnsi="Times New Roman" w:cs="Times New Roman"/>
          <w:b/>
        </w:rPr>
        <w:t xml:space="preserve"> 201</w:t>
      </w:r>
      <w:r w:rsidR="005924AE">
        <w:rPr>
          <w:rFonts w:ascii="Times New Roman" w:hAnsi="Times New Roman" w:cs="Times New Roman"/>
          <w:b/>
        </w:rPr>
        <w:t>7</w:t>
      </w:r>
      <w:r w:rsidRPr="00C23D9A">
        <w:rPr>
          <w:rFonts w:ascii="Times New Roman" w:hAnsi="Times New Roman" w:cs="Times New Roman"/>
          <w:b/>
        </w:rPr>
        <w:t>-201</w:t>
      </w:r>
      <w:r w:rsidR="005924AE">
        <w:rPr>
          <w:rFonts w:ascii="Times New Roman" w:hAnsi="Times New Roman" w:cs="Times New Roman"/>
          <w:b/>
        </w:rPr>
        <w:t>9</w:t>
      </w:r>
      <w:r w:rsidRPr="00C23D9A">
        <w:rPr>
          <w:rFonts w:ascii="Times New Roman" w:hAnsi="Times New Roman" w:cs="Times New Roman"/>
          <w:b/>
        </w:rPr>
        <w:t xml:space="preserve"> </w:t>
      </w:r>
    </w:p>
    <w:p w:rsidR="00C23D9A" w:rsidRPr="00C23D9A" w:rsidRDefault="00C23D9A" w:rsidP="003F4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9A">
        <w:rPr>
          <w:rFonts w:ascii="Times New Roman" w:hAnsi="Times New Roman" w:cs="Times New Roman"/>
          <w:sz w:val="24"/>
          <w:szCs w:val="24"/>
        </w:rPr>
        <w:t>Il 28 novembre 2012 è entrata in vigore la legge 6 novembre 2012, n. 190, concernente “Disposizioni per la prevenzione e la repressione della corruzione e dell’illegalità nella pubblica amministrazione”, che ha previsto l’adozione del Piano Triennale di Prevenzione della Corruzione</w:t>
      </w:r>
      <w:r w:rsidR="003F402C">
        <w:rPr>
          <w:rFonts w:ascii="Times New Roman" w:hAnsi="Times New Roman" w:cs="Times New Roman"/>
          <w:sz w:val="24"/>
          <w:szCs w:val="24"/>
        </w:rPr>
        <w:t xml:space="preserve"> e del Programma della Trasparenza,</w:t>
      </w:r>
      <w:r w:rsidRPr="00C23D9A">
        <w:rPr>
          <w:rFonts w:ascii="Times New Roman" w:hAnsi="Times New Roman" w:cs="Times New Roman"/>
          <w:sz w:val="24"/>
          <w:szCs w:val="24"/>
        </w:rPr>
        <w:t xml:space="preserve"> da parte di tutte le pubbliche amministrazioni.</w:t>
      </w:r>
    </w:p>
    <w:p w:rsidR="00C23D9A" w:rsidRDefault="00C23D9A" w:rsidP="003F4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9A">
        <w:rPr>
          <w:rFonts w:ascii="Times New Roman" w:hAnsi="Times New Roman" w:cs="Times New Roman"/>
          <w:sz w:val="24"/>
          <w:szCs w:val="24"/>
        </w:rPr>
        <w:t>L</w:t>
      </w:r>
      <w:r w:rsidR="0080473F">
        <w:rPr>
          <w:rFonts w:ascii="Times New Roman" w:hAnsi="Times New Roman" w:cs="Times New Roman"/>
          <w:sz w:val="24"/>
          <w:szCs w:val="24"/>
        </w:rPr>
        <w:t xml:space="preserve">a Comunità Montana Salto </w:t>
      </w:r>
      <w:proofErr w:type="spellStart"/>
      <w:r w:rsidR="0080473F">
        <w:rPr>
          <w:rFonts w:ascii="Times New Roman" w:hAnsi="Times New Roman" w:cs="Times New Roman"/>
          <w:sz w:val="24"/>
          <w:szCs w:val="24"/>
        </w:rPr>
        <w:t>Cicolano</w:t>
      </w:r>
      <w:proofErr w:type="spellEnd"/>
      <w:r w:rsidRPr="00C23D9A">
        <w:rPr>
          <w:rFonts w:ascii="Times New Roman" w:hAnsi="Times New Roman" w:cs="Times New Roman"/>
          <w:sz w:val="24"/>
          <w:szCs w:val="24"/>
        </w:rPr>
        <w:t xml:space="preserve"> con </w:t>
      </w:r>
      <w:r w:rsidR="003F402C">
        <w:rPr>
          <w:rFonts w:ascii="Times New Roman" w:hAnsi="Times New Roman" w:cs="Times New Roman"/>
          <w:sz w:val="24"/>
          <w:szCs w:val="24"/>
        </w:rPr>
        <w:t>deliberazione del</w:t>
      </w:r>
      <w:r w:rsidR="0080473F">
        <w:rPr>
          <w:rFonts w:ascii="Times New Roman" w:hAnsi="Times New Roman" w:cs="Times New Roman"/>
          <w:sz w:val="24"/>
          <w:szCs w:val="24"/>
        </w:rPr>
        <w:t>la propria giunta n.19/2017 h</w:t>
      </w:r>
      <w:r w:rsidRPr="00C23D9A">
        <w:rPr>
          <w:rFonts w:ascii="Times New Roman" w:hAnsi="Times New Roman" w:cs="Times New Roman"/>
          <w:sz w:val="24"/>
          <w:szCs w:val="24"/>
        </w:rPr>
        <w:t>a approvato il Piano triennale di p</w:t>
      </w:r>
      <w:r w:rsidR="005924AE">
        <w:rPr>
          <w:rFonts w:ascii="Times New Roman" w:hAnsi="Times New Roman" w:cs="Times New Roman"/>
          <w:sz w:val="24"/>
          <w:szCs w:val="24"/>
        </w:rPr>
        <w:t>revenzione della corruzione 2017</w:t>
      </w:r>
      <w:r w:rsidRPr="00C23D9A">
        <w:rPr>
          <w:rFonts w:ascii="Times New Roman" w:hAnsi="Times New Roman" w:cs="Times New Roman"/>
          <w:sz w:val="24"/>
          <w:szCs w:val="24"/>
        </w:rPr>
        <w:t>-201</w:t>
      </w:r>
      <w:r w:rsidR="005924AE">
        <w:rPr>
          <w:rFonts w:ascii="Times New Roman" w:hAnsi="Times New Roman" w:cs="Times New Roman"/>
          <w:sz w:val="24"/>
          <w:szCs w:val="24"/>
        </w:rPr>
        <w:t>9</w:t>
      </w:r>
      <w:r w:rsidRPr="00C23D9A">
        <w:rPr>
          <w:rFonts w:ascii="Times New Roman" w:hAnsi="Times New Roman" w:cs="Times New Roman"/>
          <w:sz w:val="24"/>
          <w:szCs w:val="24"/>
        </w:rPr>
        <w:t xml:space="preserve"> visionabile nella sezione “Amministrazione trasparente” – Altri contenuti – Corruzione, del sito internet istituzionale, al seguente link:</w:t>
      </w:r>
      <w:bookmarkStart w:id="0" w:name="_GoBack"/>
      <w:bookmarkEnd w:id="0"/>
      <w:r w:rsidR="0080473F" w:rsidRPr="0080473F">
        <w:t xml:space="preserve"> </w:t>
      </w:r>
      <w:r w:rsidR="0080473F" w:rsidRPr="0080473F">
        <w:rPr>
          <w:rFonts w:ascii="Times New Roman" w:hAnsi="Times New Roman" w:cs="Times New Roman"/>
          <w:sz w:val="24"/>
          <w:szCs w:val="24"/>
        </w:rPr>
        <w:t>http://www.studiok.it/trasparenza/cmsaltocicolano/index.php?option=com_content&amp;view=article&amp;id=103&amp;Itemid=27</w:t>
      </w:r>
    </w:p>
    <w:p w:rsidR="00C23D9A" w:rsidRDefault="00042D8B" w:rsidP="003F4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Dovendo aggiornare</w:t>
      </w:r>
      <w:r w:rsidR="00C23D9A" w:rsidRPr="00C23D9A">
        <w:rPr>
          <w:rFonts w:ascii="Times New Roman" w:hAnsi="Times New Roman" w:cs="Times New Roman"/>
          <w:sz w:val="24"/>
          <w:szCs w:val="24"/>
        </w:rPr>
        <w:t xml:space="preserve"> il Piano triennale di prevenzione</w:t>
      </w:r>
      <w:r w:rsidR="00C23D9A">
        <w:rPr>
          <w:rFonts w:ascii="Times New Roman" w:hAnsi="Times New Roman" w:cs="Times New Roman"/>
          <w:sz w:val="24"/>
          <w:szCs w:val="24"/>
        </w:rPr>
        <w:t xml:space="preserve"> </w:t>
      </w:r>
      <w:r w:rsidR="00C23D9A" w:rsidRPr="00C23D9A">
        <w:rPr>
          <w:rFonts w:ascii="Times New Roman" w:hAnsi="Times New Roman" w:cs="Times New Roman"/>
          <w:sz w:val="24"/>
          <w:szCs w:val="24"/>
        </w:rPr>
        <w:t>della corruzione (</w:t>
      </w:r>
      <w:proofErr w:type="spellStart"/>
      <w:r w:rsidR="00C23D9A" w:rsidRPr="00C23D9A">
        <w:rPr>
          <w:rFonts w:ascii="Times New Roman" w:hAnsi="Times New Roman" w:cs="Times New Roman"/>
          <w:sz w:val="24"/>
          <w:szCs w:val="24"/>
        </w:rPr>
        <w:t>P.T.P.C.</w:t>
      </w:r>
      <w:proofErr w:type="spellEnd"/>
      <w:r w:rsidR="00C23D9A" w:rsidRPr="00C23D9A">
        <w:rPr>
          <w:rFonts w:ascii="Times New Roman" w:hAnsi="Times New Roman" w:cs="Times New Roman"/>
          <w:sz w:val="24"/>
          <w:szCs w:val="24"/>
        </w:rPr>
        <w:t xml:space="preserve">) </w:t>
      </w:r>
      <w:r w:rsidR="009327D6">
        <w:rPr>
          <w:rFonts w:ascii="Times New Roman" w:hAnsi="Times New Roman" w:cs="Times New Roman"/>
          <w:sz w:val="24"/>
          <w:szCs w:val="24"/>
        </w:rPr>
        <w:t xml:space="preserve">con </w:t>
      </w:r>
      <w:r w:rsidR="00C23D9A" w:rsidRPr="00C23D9A">
        <w:rPr>
          <w:rFonts w:ascii="Times New Roman" w:hAnsi="Times New Roman" w:cs="Times New Roman"/>
          <w:sz w:val="24"/>
          <w:szCs w:val="24"/>
        </w:rPr>
        <w:t xml:space="preserve"> l’anness</w:t>
      </w:r>
      <w:r w:rsidR="007335E0">
        <w:rPr>
          <w:rFonts w:ascii="Times New Roman" w:hAnsi="Times New Roman" w:cs="Times New Roman"/>
          <w:sz w:val="24"/>
          <w:szCs w:val="24"/>
        </w:rPr>
        <w:t xml:space="preserve">a sezione </w:t>
      </w:r>
      <w:r w:rsidR="009327D6">
        <w:rPr>
          <w:rFonts w:ascii="Times New Roman" w:hAnsi="Times New Roman" w:cs="Times New Roman"/>
          <w:sz w:val="24"/>
          <w:szCs w:val="24"/>
        </w:rPr>
        <w:t>“</w:t>
      </w:r>
      <w:r w:rsidR="007335E0" w:rsidRPr="009327D6">
        <w:rPr>
          <w:rFonts w:ascii="Times New Roman" w:hAnsi="Times New Roman" w:cs="Times New Roman"/>
          <w:i/>
          <w:sz w:val="24"/>
          <w:szCs w:val="24"/>
        </w:rPr>
        <w:t>T</w:t>
      </w:r>
      <w:r w:rsidR="00C23D9A" w:rsidRPr="009327D6">
        <w:rPr>
          <w:rFonts w:ascii="Times New Roman" w:hAnsi="Times New Roman" w:cs="Times New Roman"/>
          <w:i/>
          <w:sz w:val="24"/>
          <w:szCs w:val="24"/>
        </w:rPr>
        <w:t xml:space="preserve">rasparenza e </w:t>
      </w:r>
      <w:r w:rsidR="009327D6" w:rsidRPr="009327D6">
        <w:rPr>
          <w:rFonts w:ascii="Times New Roman" w:hAnsi="Times New Roman" w:cs="Times New Roman"/>
          <w:i/>
          <w:sz w:val="24"/>
          <w:szCs w:val="24"/>
        </w:rPr>
        <w:t>I</w:t>
      </w:r>
      <w:r w:rsidR="00C23D9A" w:rsidRPr="009327D6">
        <w:rPr>
          <w:rFonts w:ascii="Times New Roman" w:hAnsi="Times New Roman" w:cs="Times New Roman"/>
          <w:i/>
          <w:sz w:val="24"/>
          <w:szCs w:val="24"/>
        </w:rPr>
        <w:t>ntegrità</w:t>
      </w:r>
      <w:r w:rsidR="009327D6" w:rsidRPr="009327D6">
        <w:rPr>
          <w:rFonts w:ascii="Times New Roman" w:hAnsi="Times New Roman" w:cs="Times New Roman"/>
          <w:i/>
          <w:sz w:val="24"/>
          <w:szCs w:val="24"/>
        </w:rPr>
        <w:t>”</w:t>
      </w:r>
      <w:r w:rsidR="007335E0" w:rsidRPr="00932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3D9A" w:rsidRPr="00C23D9A">
        <w:rPr>
          <w:rFonts w:ascii="Times New Roman" w:hAnsi="Times New Roman" w:cs="Times New Roman"/>
          <w:sz w:val="24"/>
          <w:szCs w:val="24"/>
        </w:rPr>
        <w:t xml:space="preserve">, come previsto </w:t>
      </w:r>
      <w:r w:rsidR="007335E0">
        <w:rPr>
          <w:rFonts w:ascii="Times New Roman" w:hAnsi="Times New Roman" w:cs="Times New Roman"/>
          <w:sz w:val="24"/>
          <w:szCs w:val="24"/>
        </w:rPr>
        <w:t>dall’</w:t>
      </w:r>
      <w:r w:rsidR="00C23D9A" w:rsidRPr="00C23D9A">
        <w:rPr>
          <w:rFonts w:ascii="Times New Roman" w:hAnsi="Times New Roman" w:cs="Times New Roman"/>
          <w:sz w:val="24"/>
          <w:szCs w:val="24"/>
        </w:rPr>
        <w:t xml:space="preserve">art. 1, comma 8, </w:t>
      </w:r>
      <w:r>
        <w:rPr>
          <w:rFonts w:ascii="Times New Roman" w:hAnsi="Times New Roman" w:cs="Times New Roman"/>
          <w:sz w:val="24"/>
          <w:szCs w:val="24"/>
        </w:rPr>
        <w:t xml:space="preserve">della legge 190/2012, </w:t>
      </w:r>
      <w:r w:rsidR="00C23D9A">
        <w:rPr>
          <w:rFonts w:ascii="Times New Roman" w:hAnsi="Times New Roman" w:cs="Times New Roman"/>
          <w:sz w:val="24"/>
          <w:szCs w:val="24"/>
        </w:rPr>
        <w:t xml:space="preserve">si rende opportuno attivare </w:t>
      </w:r>
      <w:r w:rsidR="00C23D9A" w:rsidRPr="00C23D9A">
        <w:rPr>
          <w:rFonts w:ascii="Times New Roman" w:hAnsi="Times New Roman" w:cs="Times New Roman"/>
          <w:sz w:val="24"/>
          <w:szCs w:val="24"/>
        </w:rPr>
        <w:t>fo</w:t>
      </w:r>
      <w:r w:rsidR="003F402C">
        <w:rPr>
          <w:rFonts w:ascii="Times New Roman" w:hAnsi="Times New Roman" w:cs="Times New Roman"/>
          <w:sz w:val="24"/>
          <w:szCs w:val="24"/>
        </w:rPr>
        <w:t>rme di consultazione con soggetti</w:t>
      </w:r>
      <w:r w:rsidR="00F21E66">
        <w:rPr>
          <w:rFonts w:ascii="Times New Roman" w:hAnsi="Times New Roman" w:cs="Times New Roman"/>
          <w:sz w:val="24"/>
          <w:szCs w:val="24"/>
        </w:rPr>
        <w:t xml:space="preserve"> interni ed </w:t>
      </w:r>
      <w:r w:rsidR="003F402C">
        <w:rPr>
          <w:rFonts w:ascii="Times New Roman" w:hAnsi="Times New Roman" w:cs="Times New Roman"/>
          <w:sz w:val="24"/>
          <w:szCs w:val="24"/>
        </w:rPr>
        <w:t>esterni all’Amministrazione.</w:t>
      </w:r>
    </w:p>
    <w:p w:rsidR="00C15078" w:rsidRDefault="00F85113" w:rsidP="003F4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13">
        <w:rPr>
          <w:rFonts w:ascii="Times New Roman" w:hAnsi="Times New Roman" w:cs="Times New Roman"/>
          <w:sz w:val="24"/>
          <w:szCs w:val="24"/>
        </w:rPr>
        <w:t xml:space="preserve">Per quanto sopra, si </w:t>
      </w:r>
      <w:r w:rsidRPr="00F21E66">
        <w:rPr>
          <w:rFonts w:ascii="Times New Roman" w:hAnsi="Times New Roman" w:cs="Times New Roman"/>
          <w:sz w:val="24"/>
          <w:szCs w:val="24"/>
        </w:rPr>
        <w:t>invitano</w:t>
      </w:r>
      <w:r w:rsidRPr="00F85113">
        <w:rPr>
          <w:rFonts w:ascii="Times New Roman" w:hAnsi="Times New Roman" w:cs="Times New Roman"/>
          <w:sz w:val="24"/>
          <w:szCs w:val="24"/>
        </w:rPr>
        <w:t xml:space="preserve"> i soggetti portatori di interessi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stakeholder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335E0">
        <w:rPr>
          <w:rFonts w:ascii="Times New Roman" w:hAnsi="Times New Roman" w:cs="Times New Roman"/>
          <w:sz w:val="24"/>
          <w:szCs w:val="24"/>
        </w:rPr>
        <w:t xml:space="preserve"> e tutti i dipendenti </w:t>
      </w:r>
      <w:r w:rsidR="0080473F">
        <w:rPr>
          <w:rFonts w:ascii="Times New Roman" w:hAnsi="Times New Roman" w:cs="Times New Roman"/>
          <w:sz w:val="24"/>
          <w:szCs w:val="24"/>
        </w:rPr>
        <w:t xml:space="preserve">della Comunità Montana </w:t>
      </w:r>
      <w:r w:rsidRPr="00F85113">
        <w:rPr>
          <w:rFonts w:ascii="Times New Roman" w:hAnsi="Times New Roman" w:cs="Times New Roman"/>
          <w:sz w:val="24"/>
          <w:szCs w:val="24"/>
        </w:rPr>
        <w:t>a far pervenire eventuali proposte e</w:t>
      </w:r>
      <w:r>
        <w:rPr>
          <w:rFonts w:ascii="Times New Roman" w:hAnsi="Times New Roman" w:cs="Times New Roman"/>
          <w:sz w:val="24"/>
          <w:szCs w:val="24"/>
        </w:rPr>
        <w:t>/o osservazioni</w:t>
      </w:r>
      <w:r w:rsidRPr="00F85113">
        <w:rPr>
          <w:rFonts w:ascii="Times New Roman" w:hAnsi="Times New Roman" w:cs="Times New Roman"/>
          <w:sz w:val="24"/>
          <w:szCs w:val="24"/>
        </w:rPr>
        <w:t xml:space="preserve"> utili alla elaborazione del</w:t>
      </w:r>
      <w:r>
        <w:rPr>
          <w:rFonts w:ascii="Times New Roman" w:hAnsi="Times New Roman" w:cs="Times New Roman"/>
          <w:sz w:val="24"/>
          <w:szCs w:val="24"/>
        </w:rPr>
        <w:t>l’aggiornamento del</w:t>
      </w:r>
      <w:r w:rsidRPr="00F85113">
        <w:rPr>
          <w:rFonts w:ascii="Times New Roman" w:hAnsi="Times New Roman" w:cs="Times New Roman"/>
          <w:sz w:val="24"/>
          <w:szCs w:val="24"/>
        </w:rPr>
        <w:t xml:space="preserve"> Piano triennale di prevenzione della corruzione </w:t>
      </w:r>
      <w:r w:rsidR="007335E0">
        <w:rPr>
          <w:rFonts w:ascii="Times New Roman" w:hAnsi="Times New Roman" w:cs="Times New Roman"/>
          <w:sz w:val="24"/>
          <w:szCs w:val="24"/>
        </w:rPr>
        <w:t>per l’ anno 2018</w:t>
      </w:r>
      <w:r w:rsidRPr="00F85113">
        <w:rPr>
          <w:rFonts w:ascii="Times New Roman" w:hAnsi="Times New Roman" w:cs="Times New Roman"/>
          <w:sz w:val="24"/>
          <w:szCs w:val="24"/>
        </w:rPr>
        <w:t xml:space="preserve"> </w:t>
      </w:r>
      <w:r w:rsidR="003F40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113">
        <w:rPr>
          <w:rFonts w:ascii="Times New Roman" w:hAnsi="Times New Roman" w:cs="Times New Roman"/>
          <w:sz w:val="24"/>
          <w:szCs w:val="24"/>
        </w:rPr>
        <w:t xml:space="preserve">entro il </w:t>
      </w:r>
      <w:r w:rsidRPr="00F85113">
        <w:rPr>
          <w:rFonts w:ascii="Times New Roman" w:hAnsi="Times New Roman" w:cs="Times New Roman"/>
          <w:b/>
          <w:bCs/>
          <w:sz w:val="24"/>
          <w:szCs w:val="24"/>
        </w:rPr>
        <w:t>termine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113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00F21E6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924A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21E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85113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80473F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113">
        <w:rPr>
          <w:rFonts w:ascii="Times New Roman" w:hAnsi="Times New Roman" w:cs="Times New Roman"/>
          <w:sz w:val="24"/>
          <w:szCs w:val="24"/>
        </w:rPr>
        <w:t xml:space="preserve">mediante </w:t>
      </w:r>
      <w:r>
        <w:rPr>
          <w:rFonts w:ascii="Times New Roman" w:hAnsi="Times New Roman" w:cs="Times New Roman"/>
          <w:sz w:val="24"/>
          <w:szCs w:val="24"/>
        </w:rPr>
        <w:t>l’invio delle stesse al Responsabile della prevenzione della corruzione e della trasparenza (D</w:t>
      </w:r>
      <w:r w:rsidR="0080473F">
        <w:rPr>
          <w:rFonts w:ascii="Times New Roman" w:hAnsi="Times New Roman" w:cs="Times New Roman"/>
          <w:sz w:val="24"/>
          <w:szCs w:val="24"/>
        </w:rPr>
        <w:t>.ssa Silvia Ridolfi</w:t>
      </w:r>
      <w:r>
        <w:rPr>
          <w:rFonts w:ascii="Times New Roman" w:hAnsi="Times New Roman" w:cs="Times New Roman"/>
          <w:sz w:val="24"/>
          <w:szCs w:val="24"/>
        </w:rPr>
        <w:t xml:space="preserve">) all’indirizzo e-mail </w:t>
      </w:r>
      <w:hyperlink r:id="rId6" w:history="1">
        <w:r w:rsidR="0080473F" w:rsidRPr="00FD5D9F">
          <w:rPr>
            <w:rStyle w:val="Collegamentoipertestuale"/>
            <w:rFonts w:ascii="Times New Roman" w:hAnsi="Times New Roman" w:cs="Times New Roman"/>
            <w:sz w:val="24"/>
            <w:szCs w:val="24"/>
          </w:rPr>
          <w:t>s.ridolfi@saltocicolano.it</w:t>
        </w:r>
      </w:hyperlink>
      <w:r w:rsidR="0080473F">
        <w:rPr>
          <w:rFonts w:ascii="Times New Roman" w:hAnsi="Times New Roman" w:cs="Times New Roman"/>
          <w:sz w:val="24"/>
          <w:szCs w:val="24"/>
        </w:rPr>
        <w:t>.</w:t>
      </w:r>
    </w:p>
    <w:p w:rsidR="0080473F" w:rsidRDefault="0080473F" w:rsidP="003F4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078" w:rsidRDefault="00C15078" w:rsidP="00C1507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Responsabile della prevenzione della corruzione e della trasparenza dell</w:t>
      </w:r>
      <w:r w:rsidR="0080473F">
        <w:rPr>
          <w:rFonts w:ascii="Times New Roman" w:hAnsi="Times New Roman" w:cs="Times New Roman"/>
          <w:sz w:val="24"/>
          <w:szCs w:val="24"/>
        </w:rPr>
        <w:t xml:space="preserve">a Comunità Montana Salto </w:t>
      </w:r>
      <w:proofErr w:type="spellStart"/>
      <w:r w:rsidR="0080473F">
        <w:rPr>
          <w:rFonts w:ascii="Times New Roman" w:hAnsi="Times New Roman" w:cs="Times New Roman"/>
          <w:sz w:val="24"/>
          <w:szCs w:val="24"/>
        </w:rPr>
        <w:t>Cicolano</w:t>
      </w:r>
      <w:proofErr w:type="spellEnd"/>
    </w:p>
    <w:p w:rsidR="00F85113" w:rsidRDefault="0080473F" w:rsidP="0080473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F402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.ssa Silvia Ridolfi</w:t>
      </w:r>
    </w:p>
    <w:p w:rsidR="00C23D9A" w:rsidRDefault="00C23D9A" w:rsidP="00C23D9A">
      <w:pPr>
        <w:spacing w:line="276" w:lineRule="auto"/>
        <w:jc w:val="both"/>
      </w:pPr>
    </w:p>
    <w:sectPr w:rsidR="00C23D9A" w:rsidSect="00DF630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54" w:rsidRDefault="000D3454" w:rsidP="003F402C">
      <w:pPr>
        <w:spacing w:after="0" w:line="240" w:lineRule="auto"/>
      </w:pPr>
      <w:r>
        <w:separator/>
      </w:r>
    </w:p>
  </w:endnote>
  <w:endnote w:type="continuationSeparator" w:id="0">
    <w:p w:rsidR="000D3454" w:rsidRDefault="000D3454" w:rsidP="003F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3F" w:rsidRDefault="0080473F" w:rsidP="0080473F">
    <w:pPr>
      <w:pStyle w:val="Pidipagina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tabs>
        <w:tab w:val="clear" w:pos="4819"/>
      </w:tabs>
      <w:jc w:val="right"/>
      <w:rPr>
        <w:i/>
        <w:sz w:val="18"/>
        <w:lang w:val="en-GB"/>
      </w:rPr>
    </w:pPr>
    <w:r>
      <w:rPr>
        <w:i/>
        <w:sz w:val="18"/>
        <w:lang w:val="en-GB"/>
      </w:rPr>
      <w:t xml:space="preserve">Cod. </w:t>
    </w:r>
    <w:proofErr w:type="spellStart"/>
    <w:r>
      <w:rPr>
        <w:i/>
        <w:sz w:val="18"/>
        <w:lang w:val="en-GB"/>
      </w:rPr>
      <w:t>Fisc</w:t>
    </w:r>
    <w:proofErr w:type="spellEnd"/>
    <w:r>
      <w:rPr>
        <w:i/>
        <w:sz w:val="18"/>
        <w:lang w:val="en-GB"/>
      </w:rPr>
      <w:t>.  80005790573                                                                                                                                           www.saltocicolano.it</w:t>
    </w:r>
    <w:r>
      <w:rPr>
        <w:i/>
        <w:sz w:val="18"/>
        <w:lang w:val="en-GB"/>
      </w:rPr>
      <w:tab/>
    </w:r>
  </w:p>
  <w:p w:rsidR="0080473F" w:rsidRPr="0080473F" w:rsidRDefault="0080473F" w:rsidP="0080473F">
    <w:pPr>
      <w:pStyle w:val="Pidipagina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rPr>
        <w:i/>
        <w:sz w:val="18"/>
      </w:rPr>
    </w:pPr>
    <w:r>
      <w:rPr>
        <w:i/>
        <w:sz w:val="18"/>
        <w:lang w:val="en-GB"/>
      </w:rPr>
      <w:tab/>
    </w:r>
    <w:r>
      <w:rPr>
        <w:i/>
        <w:sz w:val="18"/>
        <w:lang w:val="en-GB"/>
      </w:rPr>
      <w:tab/>
    </w:r>
    <w:r w:rsidRPr="0080473F">
      <w:rPr>
        <w:i/>
        <w:sz w:val="18"/>
      </w:rPr>
      <w:t>e-mail: info@saltocicolano.it</w:t>
    </w:r>
    <w:r w:rsidRPr="0080473F">
      <w:rPr>
        <w:i/>
        <w:sz w:val="18"/>
      </w:rPr>
      <w:br/>
    </w:r>
    <w:r w:rsidRPr="0080473F">
      <w:rPr>
        <w:i/>
        <w:sz w:val="18"/>
      </w:rPr>
      <w:tab/>
    </w:r>
    <w:r w:rsidRPr="0080473F">
      <w:rPr>
        <w:i/>
        <w:sz w:val="18"/>
      </w:rPr>
      <w:tab/>
      <w:t>e-mail saltocicolano@pec.it</w:t>
    </w:r>
  </w:p>
  <w:p w:rsidR="0080473F" w:rsidRDefault="008047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54" w:rsidRDefault="000D3454" w:rsidP="003F402C">
      <w:pPr>
        <w:spacing w:after="0" w:line="240" w:lineRule="auto"/>
      </w:pPr>
      <w:r>
        <w:separator/>
      </w:r>
    </w:p>
  </w:footnote>
  <w:footnote w:type="continuationSeparator" w:id="0">
    <w:p w:rsidR="000D3454" w:rsidRDefault="000D3454" w:rsidP="003F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7" w:type="dxa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686"/>
      <w:gridCol w:w="2692"/>
    </w:tblGrid>
    <w:tr w:rsidR="0080473F" w:rsidTr="00A55B1E">
      <w:tblPrEx>
        <w:tblCellMar>
          <w:top w:w="0" w:type="dxa"/>
          <w:bottom w:w="0" w:type="dxa"/>
        </w:tblCellMar>
      </w:tblPrEx>
      <w:tc>
        <w:tcPr>
          <w:tcW w:w="3189" w:type="dxa"/>
        </w:tcPr>
        <w:p w:rsidR="0080473F" w:rsidRDefault="0080473F" w:rsidP="00A55B1E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</w:rPr>
          </w:pPr>
          <w:r>
            <w:rPr>
              <w:sz w:val="18"/>
            </w:rPr>
            <w:t xml:space="preserve">02025  </w:t>
          </w:r>
          <w:proofErr w:type="spellStart"/>
          <w:r>
            <w:rPr>
              <w:sz w:val="18"/>
            </w:rPr>
            <w:t>Fiumata</w:t>
          </w:r>
          <w:proofErr w:type="spellEnd"/>
          <w:r>
            <w:rPr>
              <w:sz w:val="18"/>
            </w:rPr>
            <w:t xml:space="preserve"> (RI)   via del lago  </w:t>
          </w:r>
          <w:proofErr w:type="spellStart"/>
          <w:r>
            <w:rPr>
              <w:sz w:val="18"/>
            </w:rPr>
            <w:t>n°</w:t>
          </w:r>
          <w:proofErr w:type="spellEnd"/>
          <w:r>
            <w:rPr>
              <w:sz w:val="18"/>
            </w:rPr>
            <w:t xml:space="preserve"> 12                                                                                            </w:t>
          </w:r>
        </w:p>
      </w:tc>
      <w:tc>
        <w:tcPr>
          <w:tcW w:w="3686" w:type="dxa"/>
        </w:tcPr>
        <w:p w:rsidR="0080473F" w:rsidRDefault="0080473F" w:rsidP="00A55B1E">
          <w:pPr>
            <w:pStyle w:val="Intestazione"/>
            <w:jc w:val="center"/>
            <w:rPr>
              <w:sz w:val="1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504950" cy="1076325"/>
                <wp:effectExtent l="19050" t="0" r="0" b="0"/>
                <wp:docPr id="1" name="Immagine 1" descr="logo per carta 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er carta 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:rsidR="0080473F" w:rsidRDefault="0080473F" w:rsidP="00A55B1E">
          <w:pPr>
            <w:pStyle w:val="Intestazione"/>
            <w:tabs>
              <w:tab w:val="clear" w:pos="4819"/>
            </w:tabs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tabs>
              <w:tab w:val="clear" w:pos="9638"/>
            </w:tabs>
            <w:rPr>
              <w:sz w:val="18"/>
            </w:rPr>
          </w:pPr>
          <w:r>
            <w:rPr>
              <w:sz w:val="18"/>
            </w:rPr>
            <w:tab/>
          </w:r>
          <w:r>
            <w:rPr>
              <w:sz w:val="18"/>
            </w:rPr>
            <w:tab/>
          </w:r>
        </w:p>
        <w:p w:rsidR="0080473F" w:rsidRDefault="0080473F" w:rsidP="00A55B1E">
          <w:pPr>
            <w:pStyle w:val="Intestazione"/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ind w:right="72"/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jc w:val="center"/>
            <w:rPr>
              <w:sz w:val="18"/>
            </w:rPr>
          </w:pPr>
        </w:p>
        <w:p w:rsidR="0080473F" w:rsidRDefault="0080473F" w:rsidP="00A55B1E">
          <w:pPr>
            <w:pStyle w:val="Intestazione"/>
            <w:tabs>
              <w:tab w:val="clear" w:pos="4819"/>
            </w:tabs>
            <w:jc w:val="center"/>
            <w:rPr>
              <w:sz w:val="18"/>
            </w:rPr>
          </w:pPr>
          <w:r>
            <w:rPr>
              <w:sz w:val="18"/>
            </w:rPr>
            <w:t xml:space="preserve">                                                                     </w:t>
          </w:r>
          <w:proofErr w:type="spellStart"/>
          <w:r>
            <w:rPr>
              <w:sz w:val="18"/>
            </w:rPr>
            <w:t>tel</w:t>
          </w:r>
          <w:proofErr w:type="spellEnd"/>
          <w:r>
            <w:rPr>
              <w:sz w:val="18"/>
            </w:rPr>
            <w:t xml:space="preserve"> 0746/558191 - fax 0746/558103</w:t>
          </w:r>
        </w:p>
      </w:tc>
    </w:tr>
  </w:tbl>
  <w:p w:rsidR="0080473F" w:rsidRDefault="0080473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D9A"/>
    <w:rsid w:val="00042D8B"/>
    <w:rsid w:val="000D3454"/>
    <w:rsid w:val="000F46AE"/>
    <w:rsid w:val="00367E20"/>
    <w:rsid w:val="003F402C"/>
    <w:rsid w:val="005924AE"/>
    <w:rsid w:val="007335E0"/>
    <w:rsid w:val="0080473F"/>
    <w:rsid w:val="008A2B10"/>
    <w:rsid w:val="008C01E6"/>
    <w:rsid w:val="008D7B8C"/>
    <w:rsid w:val="009327D6"/>
    <w:rsid w:val="00A0516E"/>
    <w:rsid w:val="00AA3593"/>
    <w:rsid w:val="00B41DD1"/>
    <w:rsid w:val="00C15078"/>
    <w:rsid w:val="00C23D9A"/>
    <w:rsid w:val="00D13D6E"/>
    <w:rsid w:val="00D42A48"/>
    <w:rsid w:val="00DF630F"/>
    <w:rsid w:val="00F21E66"/>
    <w:rsid w:val="00F5549E"/>
    <w:rsid w:val="00F85113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3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3D9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3F4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02C"/>
  </w:style>
  <w:style w:type="paragraph" w:styleId="Pidipagina">
    <w:name w:val="footer"/>
    <w:basedOn w:val="Normale"/>
    <w:link w:val="PidipaginaCarattere"/>
    <w:unhideWhenUsed/>
    <w:rsid w:val="003F4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0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ridolfi@saltocicolan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Scalera</dc:creator>
  <cp:lastModifiedBy>Utente</cp:lastModifiedBy>
  <cp:revision>4</cp:revision>
  <cp:lastPrinted>2017-11-22T08:34:00Z</cp:lastPrinted>
  <dcterms:created xsi:type="dcterms:W3CDTF">2018-02-08T08:38:00Z</dcterms:created>
  <dcterms:modified xsi:type="dcterms:W3CDTF">2018-02-08T09:16:00Z</dcterms:modified>
</cp:coreProperties>
</file>